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5426" w14:textId="77777777" w:rsidR="00332404" w:rsidRDefault="00332404" w:rsidP="004137B7">
      <w:pPr>
        <w:spacing w:after="0"/>
        <w:rPr>
          <w:rFonts w:ascii="Verdana" w:hAnsi="Verdana"/>
        </w:rPr>
      </w:pPr>
    </w:p>
    <w:p w14:paraId="3215E828" w14:textId="77777777" w:rsidR="00FB0550" w:rsidRDefault="007152A1" w:rsidP="004137B7">
      <w:pPr>
        <w:spacing w:after="0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9E6AD9" wp14:editId="6E75BC41">
                <wp:simplePos x="0" y="0"/>
                <wp:positionH relativeFrom="column">
                  <wp:posOffset>-175895</wp:posOffset>
                </wp:positionH>
                <wp:positionV relativeFrom="paragraph">
                  <wp:posOffset>240665</wp:posOffset>
                </wp:positionV>
                <wp:extent cx="2128520" cy="593725"/>
                <wp:effectExtent l="0" t="0" r="5080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8520" cy="593725"/>
                          <a:chOff x="0" y="0"/>
                          <a:chExt cx="3000375" cy="806450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57150"/>
                            <a:ext cx="8096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10D39" id="Groupe 4" o:spid="_x0000_s1026" style="position:absolute;margin-left:-13.85pt;margin-top:18.95pt;width:167.6pt;height:46.75pt;z-index:251660288" coordsize="30003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907;top:571;width:809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">
                  <v:imagedata r:id="rId9" o:title=""/>
                  <v:path arrowok="t"/>
                </v:shape>
                <v:shape id="Image 3" o:spid="_x0000_s1028" type="#_x0000_t75" style="position:absolute;width:1800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  <w:r w:rsidR="00250BD1" w:rsidRPr="00250BD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F702" wp14:editId="39E7E90F">
                <wp:simplePos x="0" y="0"/>
                <wp:positionH relativeFrom="column">
                  <wp:posOffset>2338705</wp:posOffset>
                </wp:positionH>
                <wp:positionV relativeFrom="paragraph">
                  <wp:posOffset>5080</wp:posOffset>
                </wp:positionV>
                <wp:extent cx="3724275" cy="11430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B85F" w14:textId="77777777" w:rsidR="00250BD1" w:rsidRDefault="00250BD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14:paraId="79B40893" w14:textId="77777777" w:rsidR="00AC3791" w:rsidRPr="00AC3791" w:rsidRDefault="00AC379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16"/>
                                <w:szCs w:val="16"/>
                              </w:rPr>
                            </w:pPr>
                          </w:p>
                          <w:p w14:paraId="0AB9D71B" w14:textId="37186292" w:rsidR="00250BD1" w:rsidRPr="00DE0A6F" w:rsidRDefault="006976FC" w:rsidP="00250BD1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BUR02 - </w:t>
                            </w:r>
                            <w:r w:rsidR="00DF758D" w:rsidRPr="00DE0A6F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Traitement de texte</w:t>
                            </w:r>
                          </w:p>
                          <w:p w14:paraId="167DE946" w14:textId="77777777" w:rsidR="00250BD1" w:rsidRPr="00445ECD" w:rsidRDefault="00914E75" w:rsidP="00445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0A6F">
                              <w:rPr>
                                <w:rFonts w:ascii="Verdana" w:eastAsia="Calibri" w:hAnsi="Verdana" w:cs="Times New Roman"/>
                                <w:color w:val="006666"/>
                                <w:sz w:val="24"/>
                                <w:szCs w:val="24"/>
                              </w:rPr>
                              <w:t>WORD®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3F7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15pt;margin-top:.4pt;width:293.2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" fillcolor="white [3201]" strokeweight=".5pt">
                <v:textbox>
                  <w:txbxContent>
                    <w:p w14:paraId="52BEB85F" w14:textId="77777777" w:rsidR="00250BD1" w:rsidRDefault="00250BD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14:paraId="79B40893" w14:textId="77777777" w:rsidR="00AC3791" w:rsidRPr="00AC3791" w:rsidRDefault="00AC379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16"/>
                          <w:szCs w:val="16"/>
                        </w:rPr>
                      </w:pPr>
                    </w:p>
                    <w:p w14:paraId="0AB9D71B" w14:textId="37186292" w:rsidR="00250BD1" w:rsidRPr="00DE0A6F" w:rsidRDefault="006976FC" w:rsidP="00250BD1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BUR02 - </w:t>
                      </w:r>
                      <w:r w:rsidR="00DF758D" w:rsidRPr="00DE0A6F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Traitement de texte</w:t>
                      </w:r>
                    </w:p>
                    <w:p w14:paraId="167DE946" w14:textId="77777777" w:rsidR="00250BD1" w:rsidRPr="00445ECD" w:rsidRDefault="00914E75" w:rsidP="00445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E0A6F">
                        <w:rPr>
                          <w:rFonts w:ascii="Verdana" w:eastAsia="Calibri" w:hAnsi="Verdana" w:cs="Times New Roman"/>
                          <w:color w:val="006666"/>
                          <w:sz w:val="24"/>
                          <w:szCs w:val="24"/>
                        </w:rPr>
                        <w:t>WORD®</w:t>
                      </w: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7822C5" w14:textId="77777777" w:rsidR="007152A1" w:rsidRDefault="007152A1" w:rsidP="004137B7">
      <w:pPr>
        <w:spacing w:after="0"/>
        <w:rPr>
          <w:rFonts w:ascii="Verdana" w:hAnsi="Verdana"/>
          <w:noProof/>
          <w:lang w:eastAsia="fr-FR"/>
        </w:rPr>
      </w:pPr>
    </w:p>
    <w:p w14:paraId="54DAAA0B" w14:textId="77777777" w:rsidR="007152A1" w:rsidRDefault="007152A1" w:rsidP="004137B7">
      <w:pPr>
        <w:spacing w:after="0"/>
        <w:rPr>
          <w:rFonts w:ascii="Verdana" w:hAnsi="Verdana"/>
          <w:noProof/>
          <w:lang w:eastAsia="fr-FR"/>
        </w:rPr>
      </w:pPr>
    </w:p>
    <w:p w14:paraId="63BA56F7" w14:textId="77777777" w:rsidR="007152A1" w:rsidRDefault="007152A1" w:rsidP="004137B7">
      <w:pPr>
        <w:spacing w:after="0"/>
        <w:rPr>
          <w:rFonts w:ascii="Verdana" w:hAnsi="Verdana"/>
          <w:noProof/>
          <w:lang w:eastAsia="fr-FR"/>
        </w:rPr>
      </w:pPr>
    </w:p>
    <w:p w14:paraId="7EA71BF1" w14:textId="77777777" w:rsidR="007152A1" w:rsidRPr="00250BD1" w:rsidRDefault="007152A1" w:rsidP="004137B7">
      <w:pPr>
        <w:spacing w:after="0"/>
        <w:rPr>
          <w:rFonts w:ascii="Verdana" w:hAnsi="Verdana"/>
        </w:rPr>
      </w:pPr>
    </w:p>
    <w:p w14:paraId="6BE7E110" w14:textId="77777777" w:rsidR="00254F12" w:rsidRPr="00254F12" w:rsidRDefault="00254F1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39B20E09" w14:textId="77777777"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7ED14668" w14:textId="77777777" w:rsidR="00C767A2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011DBBF3" w14:textId="77777777"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Modalités de mise en œuvre :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stage en présentiel</w:t>
      </w:r>
    </w:p>
    <w:p w14:paraId="6CC00196" w14:textId="77777777" w:rsidR="00254F12" w:rsidRPr="00AC3791" w:rsidRDefault="00254F12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6"/>
          <w:szCs w:val="16"/>
          <w:lang w:eastAsia="fr-FR"/>
        </w:rPr>
      </w:pPr>
    </w:p>
    <w:p w14:paraId="1D09CD0F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Public visé par la formation et pré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>-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requis 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nécessaires pour suivre l’action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1C0C7751" w14:textId="77777777" w:rsidR="00EA3319" w:rsidRDefault="00EA3319" w:rsidP="00EA3319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Public : Tout public</w:t>
      </w:r>
    </w:p>
    <w:p w14:paraId="254A211D" w14:textId="4495B092" w:rsidR="00254F12" w:rsidRPr="009052B9" w:rsidRDefault="00EA3319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Pré-requis : </w:t>
      </w:r>
      <w:r w:rsidR="001F467D">
        <w:rPr>
          <w:rFonts w:ascii="Verdana" w:eastAsia="Times New Roman" w:hAnsi="Verdana" w:cs="Calibri"/>
          <w:sz w:val="16"/>
          <w:szCs w:val="16"/>
          <w:lang w:eastAsia="fr-FR"/>
        </w:rPr>
        <w:t xml:space="preserve">Avoir une bonne connaissance des fonctions courantes de Word® sous Windows® ou avoir </w:t>
      </w:r>
      <w:r w:rsidR="00F57AB0">
        <w:rPr>
          <w:rFonts w:ascii="Verdana" w:eastAsia="Times New Roman" w:hAnsi="Verdana" w:cs="Calibri"/>
          <w:sz w:val="16"/>
          <w:szCs w:val="16"/>
          <w:lang w:eastAsia="fr-FR"/>
        </w:rPr>
        <w:t xml:space="preserve">suivi </w:t>
      </w:r>
      <w:r w:rsidR="001F467D">
        <w:rPr>
          <w:rFonts w:ascii="Verdana" w:eastAsia="Times New Roman" w:hAnsi="Verdana" w:cs="Calibri"/>
          <w:sz w:val="16"/>
          <w:szCs w:val="16"/>
          <w:lang w:eastAsia="fr-FR"/>
        </w:rPr>
        <w:t>les modules BUR0</w:t>
      </w:r>
      <w:r w:rsidR="00EF3C50">
        <w:rPr>
          <w:rFonts w:ascii="Verdana" w:eastAsia="Times New Roman" w:hAnsi="Verdana" w:cs="Calibri"/>
          <w:sz w:val="16"/>
          <w:szCs w:val="16"/>
          <w:lang w:eastAsia="fr-FR"/>
        </w:rPr>
        <w:t>3</w:t>
      </w:r>
      <w:r w:rsidR="001F467D">
        <w:rPr>
          <w:rFonts w:ascii="Verdana" w:eastAsia="Times New Roman" w:hAnsi="Verdana" w:cs="Calibri"/>
          <w:sz w:val="16"/>
          <w:szCs w:val="16"/>
          <w:lang w:eastAsia="fr-FR"/>
        </w:rPr>
        <w:t xml:space="preserve"> « Word® les fonctions essentielles » et BUR0</w:t>
      </w:r>
      <w:r w:rsidR="00EF3C50">
        <w:rPr>
          <w:rFonts w:ascii="Verdana" w:eastAsia="Times New Roman" w:hAnsi="Verdana" w:cs="Calibri"/>
          <w:sz w:val="16"/>
          <w:szCs w:val="16"/>
          <w:lang w:eastAsia="fr-FR"/>
        </w:rPr>
        <w:t>4</w:t>
      </w:r>
      <w:r w:rsidR="001F467D">
        <w:rPr>
          <w:rFonts w:ascii="Verdana" w:eastAsia="Times New Roman" w:hAnsi="Verdana" w:cs="Calibri"/>
          <w:sz w:val="16"/>
          <w:szCs w:val="16"/>
          <w:lang w:eastAsia="fr-FR"/>
        </w:rPr>
        <w:t> « Word® perfectionnement »</w:t>
      </w:r>
    </w:p>
    <w:p w14:paraId="27E52257" w14:textId="77777777" w:rsidR="00254F12" w:rsidRPr="009052B9" w:rsidRDefault="00254F12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1C631E0D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Modalité d’accès à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14:paraId="2184A647" w14:textId="77777777"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Bulletin d’inscription</w:t>
      </w:r>
    </w:p>
    <w:p w14:paraId="78EBA531" w14:textId="77777777" w:rsidR="00797ECD" w:rsidRPr="00AC3791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6"/>
          <w:szCs w:val="16"/>
        </w:rPr>
      </w:pPr>
    </w:p>
    <w:p w14:paraId="032D39DF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Objectifs opérationnels à atteindre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en 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>termes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 de compétences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7911D73B" w14:textId="77777777" w:rsidR="00254F12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 l’issu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de la formation le stagiaire sera capable de</w:t>
      </w:r>
      <w:r w:rsidR="009052B9">
        <w:rPr>
          <w:rFonts w:ascii="Verdana" w:eastAsia="Times New Roman" w:hAnsi="Verdana" w:cs="Calibri"/>
          <w:sz w:val="16"/>
          <w:szCs w:val="16"/>
          <w:lang w:eastAsia="fr-FR"/>
        </w:rPr>
        <w:t> :</w:t>
      </w:r>
    </w:p>
    <w:p w14:paraId="3C7AED9E" w14:textId="77777777" w:rsidR="00914E75" w:rsidRPr="00914E75" w:rsidRDefault="00914E75" w:rsidP="00914E75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Créer un publipostage avancé</w:t>
      </w:r>
    </w:p>
    <w:p w14:paraId="52FAA8A1" w14:textId="77777777" w:rsidR="00914E75" w:rsidRPr="00914E75" w:rsidRDefault="00914E75" w:rsidP="00914E75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Créer et gérer un document long</w:t>
      </w:r>
    </w:p>
    <w:p w14:paraId="75240758" w14:textId="77777777" w:rsidR="004722DD" w:rsidRDefault="004722DD" w:rsidP="004722DD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Créer un formulaire de saisie et un modèle de document</w:t>
      </w:r>
    </w:p>
    <w:p w14:paraId="023AB987" w14:textId="77777777" w:rsidR="00332404" w:rsidRPr="009052B9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21EC1B94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Objectifs pédagogique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s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14:paraId="79EAC4B2" w14:textId="77777777" w:rsidR="00914E75" w:rsidRPr="00914E75" w:rsidRDefault="00914E75" w:rsidP="00914E75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Utiliser les fonctions avancées du traitement de texte Word® </w:t>
      </w:r>
    </w:p>
    <w:p w14:paraId="3E88DFE5" w14:textId="77777777" w:rsidR="00914E75" w:rsidRPr="00914E75" w:rsidRDefault="00914E75" w:rsidP="00914E75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Automatiser les tâches </w:t>
      </w:r>
    </w:p>
    <w:p w14:paraId="24021827" w14:textId="77777777" w:rsidR="00914E75" w:rsidRPr="00914E75" w:rsidRDefault="00914E75" w:rsidP="00914E75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Exploiter les fonctions avancées du logiciel</w:t>
      </w:r>
    </w:p>
    <w:p w14:paraId="7F656056" w14:textId="77777777" w:rsidR="00332404" w:rsidRPr="001638EC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6F2DD114" w14:textId="77777777" w:rsidR="00254F12" w:rsidRDefault="004A4C89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Contenu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et programme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de la formation :</w:t>
      </w:r>
    </w:p>
    <w:p w14:paraId="4BBAE6A0" w14:textId="77777777" w:rsidR="00746CF7" w:rsidRPr="00AC3791" w:rsidRDefault="00746CF7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6"/>
          <w:szCs w:val="16"/>
        </w:rPr>
      </w:pPr>
    </w:p>
    <w:p w14:paraId="5C2E536D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b/>
          <w:sz w:val="16"/>
          <w:szCs w:val="16"/>
          <w:lang w:eastAsia="fr-FR"/>
        </w:rPr>
        <w:t>Mettre en forme un document avec efficacité</w:t>
      </w:r>
    </w:p>
    <w:p w14:paraId="78436B7D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Utiliser les retraits de paragraphes, les tabulations, les colonnes</w:t>
      </w:r>
    </w:p>
    <w:p w14:paraId="4D7F9405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Rechercher des mots, les remplacer par d´autres, chercher des synonymes</w:t>
      </w:r>
    </w:p>
    <w:p w14:paraId="325E562A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Reproduire des mises en forme</w:t>
      </w:r>
    </w:p>
    <w:p w14:paraId="681C54A2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Employer les styles de caractères et de paragraphes</w:t>
      </w:r>
    </w:p>
    <w:p w14:paraId="21E7C0B7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Se servir des modèles disponibles dans Word®</w:t>
      </w:r>
    </w:p>
    <w:p w14:paraId="52D8FB9B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69393BF4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b/>
          <w:sz w:val="16"/>
          <w:szCs w:val="16"/>
          <w:lang w:eastAsia="fr-FR"/>
        </w:rPr>
        <w:t>Créer un tableau</w:t>
      </w:r>
    </w:p>
    <w:p w14:paraId="53BDE6E4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Le dessiner ou l´insérer</w:t>
      </w:r>
    </w:p>
    <w:p w14:paraId="374F9E35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Le mettre en forme, fusionner des cellules, trier les données</w:t>
      </w:r>
    </w:p>
    <w:p w14:paraId="047527E1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L´encadrer ou profiter des formats automatiques</w:t>
      </w:r>
    </w:p>
    <w:p w14:paraId="1D87A74D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Trucs et astuces de la mise en forme</w:t>
      </w:r>
    </w:p>
    <w:p w14:paraId="7829F02A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7BEF6820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b/>
          <w:sz w:val="16"/>
          <w:szCs w:val="16"/>
          <w:lang w:eastAsia="fr-FR"/>
        </w:rPr>
        <w:t>Gérer des documents longs</w:t>
      </w:r>
    </w:p>
    <w:p w14:paraId="2A7A90FB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Numéroter les pages</w:t>
      </w:r>
    </w:p>
    <w:p w14:paraId="3B18C2AD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Créer un en-tête et un pied de page Insérer des notes de bas de page, des lettrines</w:t>
      </w:r>
    </w:p>
    <w:p w14:paraId="3FF14A5A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Connaître les options d´impression</w:t>
      </w:r>
    </w:p>
    <w:p w14:paraId="26BE40EE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6BCDA2F4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b/>
          <w:sz w:val="16"/>
          <w:szCs w:val="16"/>
          <w:lang w:eastAsia="fr-FR"/>
        </w:rPr>
        <w:t>Créer un mailing ou publipostage</w:t>
      </w:r>
    </w:p>
    <w:p w14:paraId="4AF16932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Saisir une lettre type, un fichier d´adresses et obtenir des lettres personnalisées</w:t>
      </w:r>
    </w:p>
    <w:p w14:paraId="2A5D7510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Sélectionner et trier les adresses</w:t>
      </w:r>
    </w:p>
    <w:p w14:paraId="5E60AEBE" w14:textId="77777777" w:rsidR="00D31F78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C930EA">
        <w:rPr>
          <w:rFonts w:ascii="Verdana" w:eastAsia="Times New Roman" w:hAnsi="Verdana" w:cs="Calibri"/>
          <w:sz w:val="16"/>
          <w:szCs w:val="16"/>
          <w:lang w:eastAsia="fr-FR"/>
        </w:rPr>
        <w:t>Créer des étiquettes, des enveloppes</w:t>
      </w:r>
    </w:p>
    <w:p w14:paraId="3E1C9740" w14:textId="77777777" w:rsidR="00D31F78" w:rsidRPr="00C930EA" w:rsidRDefault="00D31F78" w:rsidP="00D31F78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69E33F20" w14:textId="77777777" w:rsidR="00914E75" w:rsidRPr="00914E75" w:rsidRDefault="0017697A" w:rsidP="00914E75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b/>
          <w:sz w:val="16"/>
          <w:szCs w:val="16"/>
          <w:lang w:eastAsia="fr-FR"/>
        </w:rPr>
        <w:t>Automatiser les taches</w:t>
      </w:r>
    </w:p>
    <w:p w14:paraId="4DF99666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Tirer parti de la saisie, de la correction, de l´insertion et de la mise en forme automatiques</w:t>
      </w:r>
    </w:p>
    <w:p w14:paraId="7B0BB6D8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Connaître certaines options</w:t>
      </w:r>
    </w:p>
    <w:p w14:paraId="0B727CF9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Créer ses propres modèles de documents</w:t>
      </w:r>
    </w:p>
    <w:p w14:paraId="423123B7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7233F35A" w14:textId="77777777" w:rsidR="00914E75" w:rsidRPr="00914E75" w:rsidRDefault="0017697A" w:rsidP="00914E75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b/>
          <w:sz w:val="16"/>
          <w:szCs w:val="16"/>
          <w:lang w:eastAsia="fr-FR"/>
        </w:rPr>
        <w:t>Gérer des documents longs</w:t>
      </w:r>
    </w:p>
    <w:p w14:paraId="4E0BB5A9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Numéroter les titres</w:t>
      </w:r>
    </w:p>
    <w:p w14:paraId="3244F8E0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Utiliser le mode plan pour hiérarchiser ses idées</w:t>
      </w:r>
    </w:p>
    <w:p w14:paraId="1B0C731B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Générer une table des matières et un index</w:t>
      </w:r>
    </w:p>
    <w:p w14:paraId="47A8A275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2B6D3F91" w14:textId="77777777" w:rsidR="00914E75" w:rsidRPr="00914E75" w:rsidRDefault="0017697A" w:rsidP="00914E75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b/>
          <w:sz w:val="16"/>
          <w:szCs w:val="16"/>
          <w:lang w:eastAsia="fr-FR"/>
        </w:rPr>
        <w:t>Aller plus loin avec le mailing</w:t>
      </w:r>
    </w:p>
    <w:p w14:paraId="192C6815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Personnaliser davantage les courriers grâce aux instructions spéciales</w:t>
      </w:r>
    </w:p>
    <w:p w14:paraId="57A1AF44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70CDA209" w14:textId="77777777" w:rsidR="00914E75" w:rsidRPr="00914E75" w:rsidRDefault="0017697A" w:rsidP="00914E75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b/>
          <w:sz w:val="16"/>
          <w:szCs w:val="16"/>
          <w:lang w:eastAsia="fr-FR"/>
        </w:rPr>
        <w:t>Exploiter les fonctions avancées</w:t>
      </w:r>
    </w:p>
    <w:p w14:paraId="1BCE2769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Concevoir et utiliser des formulaires</w:t>
      </w:r>
    </w:p>
    <w:p w14:paraId="4ECAAF9A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Optimiser Word® avec les macros</w:t>
      </w:r>
    </w:p>
    <w:p w14:paraId="50BF7339" w14:textId="4B70A8CD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lastRenderedPageBreak/>
        <w:t>Créer des liens hypertexte</w:t>
      </w:r>
      <w:r w:rsidR="00F62499">
        <w:rPr>
          <w:rFonts w:ascii="Verdana" w:eastAsia="Times New Roman" w:hAnsi="Verdana" w:cs="Calibri"/>
          <w:sz w:val="16"/>
          <w:szCs w:val="16"/>
          <w:lang w:eastAsia="fr-FR"/>
        </w:rPr>
        <w:br/>
      </w: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Interactions avec Internet</w:t>
      </w:r>
    </w:p>
    <w:p w14:paraId="5BB42819" w14:textId="77777777" w:rsidR="00914E75" w:rsidRPr="00914E75" w:rsidRDefault="00914E75" w:rsidP="00914E75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2973317B" w14:textId="77777777" w:rsidR="00332404" w:rsidRPr="00914E75" w:rsidRDefault="0017697A" w:rsidP="004137B7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914E75">
        <w:rPr>
          <w:rFonts w:ascii="Verdana" w:eastAsia="Times New Roman" w:hAnsi="Verdana" w:cs="Calibri"/>
          <w:b/>
          <w:sz w:val="16"/>
          <w:szCs w:val="16"/>
          <w:lang w:eastAsia="fr-FR"/>
        </w:rPr>
        <w:t>Liaisons entre les différents produits office®</w:t>
      </w:r>
    </w:p>
    <w:p w14:paraId="433E12D3" w14:textId="77777777" w:rsidR="00332404" w:rsidRPr="001638EC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3F650C02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Encadrement de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14:paraId="228A7D06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La formation est encadrée par Nicolas BOURGUIGNON qui assure la coordination de l’équipe pédagogique et administrative. Il est garant du respect du programme prévisionnel défini</w:t>
      </w:r>
    </w:p>
    <w:p w14:paraId="35EB0FEB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15CE81D1" w14:textId="77777777"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Qualité du ou des formateurs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2E56E16E" w14:textId="77777777" w:rsidR="00254F12" w:rsidRPr="009052B9" w:rsidRDefault="004A4C89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L’intervenant(e)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>a été sélectionné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dans le cadre d’un processus qualité spécifique </w:t>
      </w:r>
      <w:r w:rsidR="00254F12" w:rsidRPr="00A936EA">
        <w:rPr>
          <w:rFonts w:ascii="Verdana" w:eastAsia="Times New Roman" w:hAnsi="Verdana" w:cs="Calibri"/>
          <w:sz w:val="16"/>
          <w:szCs w:val="16"/>
          <w:lang w:eastAsia="fr-FR"/>
        </w:rPr>
        <w:t>(CV en annexe)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14:paraId="5612FCC5" w14:textId="77777777" w:rsidR="00545FA4" w:rsidRDefault="00254F12" w:rsidP="00545FA4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Il/elle possède une expérience d’au moins 5 ans dans le domaine concerné, il/elle a suivi une formation en lien avec la thématique qu’il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/elle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enseigne et il/elle est reconnu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pour son expertise pédagogique</w:t>
      </w:r>
    </w:p>
    <w:p w14:paraId="3177FA2B" w14:textId="77777777" w:rsidR="00545FA4" w:rsidRDefault="00545FA4" w:rsidP="00545FA4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62C50CF9" w14:textId="77777777" w:rsidR="00254F12" w:rsidRPr="009052B9" w:rsidRDefault="00254F12" w:rsidP="00545FA4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Moyens et méthodes pédagogiques :</w:t>
      </w:r>
    </w:p>
    <w:p w14:paraId="3C8FA5FE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Mise en situation collective, en sous-groupe</w:t>
      </w:r>
    </w:p>
    <w:p w14:paraId="6DDFCC93" w14:textId="77777777" w:rsidR="00797ECD" w:rsidRPr="009052B9" w:rsidRDefault="00691F66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Echanges d’expériences </w:t>
      </w:r>
      <w:r w:rsidR="00797ECD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14:paraId="3DB8124C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Apports théoriques</w:t>
      </w:r>
    </w:p>
    <w:p w14:paraId="59A2C0DA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Présentation dynamique et ludique </w:t>
      </w:r>
    </w:p>
    <w:p w14:paraId="53CD63D4" w14:textId="77777777" w:rsidR="00797ECD" w:rsidRPr="009052B9" w:rsidRDefault="00691F66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</w:t>
      </w:r>
      <w:r w:rsidR="00797ECD" w:rsidRPr="009052B9">
        <w:rPr>
          <w:rFonts w:ascii="Verdana" w:eastAsia="Times New Roman" w:hAnsi="Verdana" w:cs="Calibri"/>
          <w:sz w:val="16"/>
          <w:szCs w:val="16"/>
          <w:lang w:eastAsia="fr-FR"/>
        </w:rPr>
        <w:t>résentation et/ou livret du contenu théorique</w:t>
      </w:r>
    </w:p>
    <w:p w14:paraId="097BA6CB" w14:textId="77777777" w:rsidR="00797ECD" w:rsidRPr="00AC3791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6"/>
          <w:szCs w:val="16"/>
        </w:rPr>
      </w:pPr>
    </w:p>
    <w:p w14:paraId="67BA6700" w14:textId="77777777"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Suivi, é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valuation de la formation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750E601C" w14:textId="77777777" w:rsidR="00797ECD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QCM ou étude de cas/mise en situation</w:t>
      </w:r>
    </w:p>
    <w:p w14:paraId="438A0EB4" w14:textId="77777777" w:rsidR="009052B9" w:rsidRPr="009052B9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14:paraId="2262E509" w14:textId="77777777"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Validation et sanction de la formation :</w:t>
      </w:r>
    </w:p>
    <w:p w14:paraId="46F95559" w14:textId="77777777" w:rsidR="006E6873" w:rsidRPr="006E6873" w:rsidRDefault="006E6873" w:rsidP="006E6873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E6873">
        <w:rPr>
          <w:rFonts w:ascii="Verdana" w:eastAsia="Times New Roman" w:hAnsi="Verdana" w:cs="Calibri"/>
          <w:sz w:val="16"/>
          <w:szCs w:val="16"/>
          <w:lang w:eastAsia="fr-FR"/>
        </w:rPr>
        <w:t>Une attestation de stage est systématiquement remise à l'issue de la formation conformément aux dispositions réglementaires.</w:t>
      </w:r>
    </w:p>
    <w:p w14:paraId="7F1B55F6" w14:textId="4BFF3AC6" w:rsidR="00097E63" w:rsidRPr="00097E63" w:rsidRDefault="00097E63" w:rsidP="00097E63">
      <w:pPr>
        <w:rPr>
          <w:rFonts w:ascii="Verdana" w:eastAsia="Times New Roman" w:hAnsi="Verdana" w:cs="Calibri"/>
          <w:sz w:val="16"/>
          <w:szCs w:val="16"/>
          <w:lang w:eastAsia="fr-FR"/>
        </w:rPr>
      </w:pPr>
      <w:r w:rsidRPr="00097E63">
        <w:rPr>
          <w:rFonts w:ascii="Verdana" w:eastAsia="Times New Roman" w:hAnsi="Verdana" w:cs="Calibri"/>
          <w:sz w:val="16"/>
          <w:szCs w:val="16"/>
          <w:lang w:eastAsia="fr-FR"/>
        </w:rPr>
        <w:t>L'évaluation sera assurée tout au long de la formation par des exercices d'application sur les thèmes abordés.</w:t>
      </w: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Pr="00097E63">
        <w:rPr>
          <w:rFonts w:ascii="Verdana" w:eastAsia="Times New Roman" w:hAnsi="Verdana" w:cs="Calibri"/>
          <w:sz w:val="16"/>
          <w:szCs w:val="16"/>
          <w:lang w:eastAsia="fr-FR"/>
        </w:rPr>
        <w:t>Vous passez également un test de certification pour attester de votre niveau final (obligatoire dans le cadre du CPF)</w:t>
      </w:r>
      <w:r>
        <w:rPr>
          <w:rFonts w:ascii="Verdana" w:eastAsia="Times New Roman" w:hAnsi="Verdana" w:cs="Calibri"/>
          <w:sz w:val="16"/>
          <w:szCs w:val="16"/>
          <w:lang w:eastAsia="fr-FR"/>
        </w:rPr>
        <w:br/>
      </w:r>
      <w:r w:rsidRPr="00097E63">
        <w:rPr>
          <w:rFonts w:ascii="Verdana" w:eastAsia="Times New Roman" w:hAnsi="Verdana" w:cs="Calibri"/>
          <w:sz w:val="16"/>
          <w:szCs w:val="16"/>
          <w:lang w:eastAsia="fr-FR"/>
        </w:rPr>
        <w:t xml:space="preserve">Formation certifiante TOSA® délivrée par ISOGRAD, reconnue par l’État </w:t>
      </w:r>
    </w:p>
    <w:p w14:paraId="589C5833" w14:textId="77777777"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b/>
          <w:color w:val="000080"/>
          <w:sz w:val="10"/>
          <w:szCs w:val="20"/>
          <w:lang w:eastAsia="fr-FR"/>
        </w:rPr>
      </w:pPr>
    </w:p>
    <w:p w14:paraId="00F091DF" w14:textId="77777777" w:rsidR="00797ECD" w:rsidRPr="009052B9" w:rsidRDefault="00254F12" w:rsidP="004137B7">
      <w:pPr>
        <w:spacing w:after="0" w:line="240" w:lineRule="auto"/>
        <w:rPr>
          <w:rFonts w:ascii="Verdana" w:eastAsia="Calibri" w:hAnsi="Verdana" w:cs="Times New Roman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Durée de la formation et modalités d’organisation :</w:t>
      </w:r>
    </w:p>
    <w:p w14:paraId="2818B65C" w14:textId="77777777" w:rsidR="00797ECD" w:rsidRPr="009052B9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Durée</w:t>
      </w:r>
      <w:r w:rsidRPr="00691F66">
        <w:rPr>
          <w:rFonts w:ascii="Verdana" w:eastAsia="Times New Roman" w:hAnsi="Verdana" w:cs="Calibri"/>
          <w:sz w:val="16"/>
          <w:szCs w:val="16"/>
          <w:lang w:eastAsia="fr-FR"/>
        </w:rPr>
        <w:t> </w:t>
      </w:r>
      <w:r w:rsidR="00C767A2" w:rsidRPr="00691F66">
        <w:rPr>
          <w:rFonts w:ascii="Verdana" w:eastAsia="Times New Roman" w:hAnsi="Verdana" w:cs="Calibri"/>
          <w:sz w:val="16"/>
          <w:szCs w:val="16"/>
          <w:lang w:eastAsia="fr-FR"/>
        </w:rPr>
        <w:t>:</w:t>
      </w:r>
      <w:r w:rsidR="00C767A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520D90">
        <w:rPr>
          <w:rFonts w:ascii="Verdana" w:eastAsia="Times New Roman" w:hAnsi="Verdana" w:cs="Calibri"/>
          <w:sz w:val="16"/>
          <w:szCs w:val="16"/>
          <w:lang w:eastAsia="fr-FR"/>
        </w:rPr>
        <w:t xml:space="preserve">de </w:t>
      </w:r>
      <w:r w:rsidR="00914E75">
        <w:rPr>
          <w:rFonts w:ascii="Verdana" w:eastAsia="Times New Roman" w:hAnsi="Verdana" w:cs="Calibri"/>
          <w:sz w:val="16"/>
          <w:szCs w:val="16"/>
          <w:lang w:eastAsia="fr-FR"/>
        </w:rPr>
        <w:t>2</w:t>
      </w:r>
      <w:r w:rsidR="00520D90">
        <w:rPr>
          <w:rFonts w:ascii="Verdana" w:eastAsia="Times New Roman" w:hAnsi="Verdana" w:cs="Calibri"/>
          <w:sz w:val="16"/>
          <w:szCs w:val="16"/>
          <w:lang w:eastAsia="fr-FR"/>
        </w:rPr>
        <w:t xml:space="preserve"> à 6 jours selon niveau 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14:paraId="5718B08D" w14:textId="77777777" w:rsidR="00797ECD" w:rsidRPr="009052B9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8"/>
          <w:lang w:eastAsia="fr-FR"/>
        </w:rPr>
      </w:pPr>
      <w:r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Horaires </w:t>
      </w:r>
      <w:r w:rsidR="00797ECD"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prévisionnels</w:t>
      </w:r>
      <w:r w:rsidR="00797ECD" w:rsidRPr="00691F66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 :</w:t>
      </w:r>
      <w:r w:rsidR="00797ECD"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</w:t>
      </w:r>
      <w:r w:rsidR="006976FC">
        <w:rPr>
          <w:rFonts w:ascii="Verdana" w:eastAsia="Times New Roman" w:hAnsi="Verdana" w:cs="Times New Roman"/>
          <w:bCs/>
          <w:sz w:val="16"/>
          <w:szCs w:val="16"/>
          <w:lang w:eastAsia="fr-FR"/>
        </w:rPr>
        <w:t>9h00-12h30  13h30-17h0</w:t>
      </w:r>
      <w:r w:rsidR="00797ECD" w:rsidRPr="009052B9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</w:p>
    <w:p w14:paraId="693A015A" w14:textId="77777777" w:rsidR="00797ECD" w:rsidRPr="009052B9" w:rsidRDefault="00797ECD" w:rsidP="00691F66">
      <w:pPr>
        <w:spacing w:after="0" w:line="276" w:lineRule="auto"/>
        <w:contextualSpacing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Lieu et moyens techniques</w:t>
      </w:r>
      <w:r w:rsidRPr="00691F66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 :</w:t>
      </w:r>
      <w:r w:rsidR="00691F66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l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a formation se déroule dans les locaux de SIFCO. </w:t>
      </w:r>
      <w:r w:rsidR="00BE545D" w:rsidRPr="009052B9">
        <w:rPr>
          <w:rFonts w:ascii="Verdana" w:eastAsia="Times New Roman" w:hAnsi="Verdana" w:cs="Calibri"/>
          <w:sz w:val="16"/>
          <w:szCs w:val="16"/>
          <w:lang w:eastAsia="fr-FR"/>
        </w:rPr>
        <w:t>Les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salles sont spacieuses et équipées de matériels adaptés à la formation</w:t>
      </w:r>
      <w:r w:rsidR="006A2B75" w:rsidRPr="009052B9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14:paraId="7152C00B" w14:textId="77777777" w:rsidR="00797ECD" w:rsidRPr="009052B9" w:rsidRDefault="00797ECD" w:rsidP="004137B7">
      <w:pPr>
        <w:spacing w:after="0" w:line="276" w:lineRule="auto"/>
        <w:contextualSpacing/>
        <w:rPr>
          <w:rFonts w:ascii="Verdana" w:eastAsia="Times New Roman" w:hAnsi="Verdana" w:cs="Arial"/>
          <w:color w:val="404040"/>
          <w:sz w:val="16"/>
          <w:szCs w:val="18"/>
          <w:lang w:eastAsia="fr-FR"/>
        </w:rPr>
      </w:pPr>
      <w:r w:rsidRPr="009052B9">
        <w:rPr>
          <w:rFonts w:ascii="Verdana" w:eastAsia="Times New Roman" w:hAnsi="Verdana" w:cs="Arial"/>
          <w:color w:val="404040"/>
          <w:sz w:val="16"/>
          <w:szCs w:val="18"/>
          <w:u w:val="single"/>
          <w:lang w:eastAsia="fr-FR"/>
        </w:rPr>
        <w:t>Nombre de stagiaires</w:t>
      </w:r>
      <w:r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 :</w:t>
      </w:r>
      <w:r w:rsidRPr="009052B9">
        <w:rPr>
          <w:rFonts w:ascii="Verdana" w:hAnsi="Verdana"/>
        </w:rPr>
        <w:t xml:space="preserve"> </w:t>
      </w:r>
      <w:r w:rsidR="006976FC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>entre 4</w:t>
      </w:r>
      <w:r w:rsidR="00691F66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et 9</w:t>
      </w:r>
      <w:r w:rsidRPr="009052B9">
        <w:rPr>
          <w:rFonts w:ascii="Verdana" w:eastAsia="Times New Roman" w:hAnsi="Verdana" w:cs="Arial"/>
          <w:color w:val="404040"/>
          <w:sz w:val="16"/>
          <w:szCs w:val="18"/>
          <w:lang w:eastAsia="fr-FR"/>
        </w:rPr>
        <w:t xml:space="preserve"> stagiaires</w:t>
      </w:r>
    </w:p>
    <w:sectPr w:rsidR="00797ECD" w:rsidRPr="009052B9" w:rsidSect="00413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993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66E3" w14:textId="77777777" w:rsidR="00764C27" w:rsidRDefault="00764C27" w:rsidP="004137B7">
      <w:pPr>
        <w:spacing w:after="0" w:line="240" w:lineRule="auto"/>
      </w:pPr>
      <w:r>
        <w:separator/>
      </w:r>
    </w:p>
  </w:endnote>
  <w:endnote w:type="continuationSeparator" w:id="0">
    <w:p w14:paraId="7C30F99B" w14:textId="77777777" w:rsidR="00764C27" w:rsidRDefault="00764C27" w:rsidP="0041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C0C4" w14:textId="77777777" w:rsidR="003D58B2" w:rsidRDefault="003D58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31FD" w14:textId="77777777"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SIFCO – 46 avenue Villarceau – 250</w:t>
    </w:r>
    <w:r w:rsidR="003D58B2">
      <w:rPr>
        <w:rFonts w:ascii="Verdana" w:hAnsi="Verdana"/>
        <w:i/>
        <w:sz w:val="16"/>
        <w:szCs w:val="16"/>
      </w:rPr>
      <w:t>00</w:t>
    </w:r>
    <w:r w:rsidRPr="004137B7">
      <w:rPr>
        <w:rFonts w:ascii="Verdana" w:hAnsi="Verdana"/>
        <w:i/>
        <w:sz w:val="16"/>
        <w:szCs w:val="16"/>
      </w:rPr>
      <w:t xml:space="preserve"> BESANCON – RCS Besançon : 514 022 177</w:t>
    </w:r>
  </w:p>
  <w:p w14:paraId="150D801E" w14:textId="77777777"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F7AD" w14:textId="77777777" w:rsidR="003D58B2" w:rsidRDefault="003D58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BC6B" w14:textId="77777777" w:rsidR="00764C27" w:rsidRDefault="00764C27" w:rsidP="004137B7">
      <w:pPr>
        <w:spacing w:after="0" w:line="240" w:lineRule="auto"/>
      </w:pPr>
      <w:r>
        <w:separator/>
      </w:r>
    </w:p>
  </w:footnote>
  <w:footnote w:type="continuationSeparator" w:id="0">
    <w:p w14:paraId="20403FB6" w14:textId="77777777" w:rsidR="00764C27" w:rsidRDefault="00764C27" w:rsidP="0041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7018" w14:textId="77777777" w:rsidR="003D58B2" w:rsidRDefault="003D58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2DCB" w14:textId="77777777" w:rsidR="003D58B2" w:rsidRDefault="003D58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1FE5" w14:textId="77777777" w:rsidR="003D58B2" w:rsidRDefault="003D58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3FA"/>
    <w:multiLevelType w:val="hybridMultilevel"/>
    <w:tmpl w:val="09EC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B4C"/>
    <w:multiLevelType w:val="hybridMultilevel"/>
    <w:tmpl w:val="5816DB6A"/>
    <w:lvl w:ilvl="0" w:tplc="94A28B9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2E75"/>
    <w:multiLevelType w:val="hybridMultilevel"/>
    <w:tmpl w:val="DD220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4B94"/>
    <w:multiLevelType w:val="multilevel"/>
    <w:tmpl w:val="7F8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50B"/>
    <w:multiLevelType w:val="hybridMultilevel"/>
    <w:tmpl w:val="750E1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14142"/>
    <w:multiLevelType w:val="hybridMultilevel"/>
    <w:tmpl w:val="3378D258"/>
    <w:lvl w:ilvl="0" w:tplc="51FC92A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22">
    <w:abstractNumId w:val="4"/>
  </w:num>
  <w:num w:numId="2" w16cid:durableId="389960638">
    <w:abstractNumId w:val="5"/>
  </w:num>
  <w:num w:numId="3" w16cid:durableId="2094887963">
    <w:abstractNumId w:val="6"/>
  </w:num>
  <w:num w:numId="4" w16cid:durableId="328023389">
    <w:abstractNumId w:val="0"/>
  </w:num>
  <w:num w:numId="5" w16cid:durableId="1713840284">
    <w:abstractNumId w:val="2"/>
  </w:num>
  <w:num w:numId="6" w16cid:durableId="325204885">
    <w:abstractNumId w:val="3"/>
  </w:num>
  <w:num w:numId="7" w16cid:durableId="1189415066">
    <w:abstractNumId w:val="7"/>
  </w:num>
  <w:num w:numId="8" w16cid:durableId="1945646901">
    <w:abstractNumId w:val="1"/>
  </w:num>
  <w:num w:numId="9" w16cid:durableId="60519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12"/>
    <w:rsid w:val="00097E63"/>
    <w:rsid w:val="001135C7"/>
    <w:rsid w:val="001638EC"/>
    <w:rsid w:val="0017697A"/>
    <w:rsid w:val="001F467D"/>
    <w:rsid w:val="00250BD1"/>
    <w:rsid w:val="00254F12"/>
    <w:rsid w:val="002B62D8"/>
    <w:rsid w:val="00332404"/>
    <w:rsid w:val="003531A0"/>
    <w:rsid w:val="00383D00"/>
    <w:rsid w:val="003D58B2"/>
    <w:rsid w:val="003F7BCC"/>
    <w:rsid w:val="004137B7"/>
    <w:rsid w:val="00445ECD"/>
    <w:rsid w:val="004722DD"/>
    <w:rsid w:val="004A4C89"/>
    <w:rsid w:val="00520D90"/>
    <w:rsid w:val="00545FA4"/>
    <w:rsid w:val="00576D88"/>
    <w:rsid w:val="00691F66"/>
    <w:rsid w:val="006976FC"/>
    <w:rsid w:val="006A2B75"/>
    <w:rsid w:val="006E6873"/>
    <w:rsid w:val="007152A1"/>
    <w:rsid w:val="00746CF7"/>
    <w:rsid w:val="00764C27"/>
    <w:rsid w:val="00797ECD"/>
    <w:rsid w:val="00852AA7"/>
    <w:rsid w:val="00874E8A"/>
    <w:rsid w:val="009052B9"/>
    <w:rsid w:val="00914E75"/>
    <w:rsid w:val="009B7530"/>
    <w:rsid w:val="009E5D55"/>
    <w:rsid w:val="009E7514"/>
    <w:rsid w:val="00A42117"/>
    <w:rsid w:val="00A936EA"/>
    <w:rsid w:val="00A95C11"/>
    <w:rsid w:val="00AC3791"/>
    <w:rsid w:val="00BB001D"/>
    <w:rsid w:val="00BE545D"/>
    <w:rsid w:val="00C124C7"/>
    <w:rsid w:val="00C30147"/>
    <w:rsid w:val="00C45BF3"/>
    <w:rsid w:val="00C767A2"/>
    <w:rsid w:val="00CB10C1"/>
    <w:rsid w:val="00CB5C35"/>
    <w:rsid w:val="00D31F78"/>
    <w:rsid w:val="00DA3765"/>
    <w:rsid w:val="00DC644A"/>
    <w:rsid w:val="00DE0A6F"/>
    <w:rsid w:val="00DF758D"/>
    <w:rsid w:val="00E42465"/>
    <w:rsid w:val="00EA3319"/>
    <w:rsid w:val="00EC29EF"/>
    <w:rsid w:val="00EF12B2"/>
    <w:rsid w:val="00EF3C50"/>
    <w:rsid w:val="00F57AB0"/>
    <w:rsid w:val="00F62499"/>
    <w:rsid w:val="00FA0AB0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33204F8"/>
  <w15:docId w15:val="{9827F1E6-9104-49E3-8057-93BC825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B7"/>
  </w:style>
  <w:style w:type="paragraph" w:styleId="Pieddepage">
    <w:name w:val="footer"/>
    <w:basedOn w:val="Normal"/>
    <w:link w:val="Pieddepag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B7"/>
  </w:style>
  <w:style w:type="paragraph" w:styleId="Textedebulles">
    <w:name w:val="Balloon Text"/>
    <w:basedOn w:val="Normal"/>
    <w:link w:val="TextedebullesCar"/>
    <w:uiPriority w:val="99"/>
    <w:semiHidden/>
    <w:unhideWhenUsed/>
    <w:rsid w:val="00C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87">
              <w:marLeft w:val="375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423">
                  <w:marLeft w:val="0"/>
                  <w:marRight w:val="0"/>
                  <w:marTop w:val="0"/>
                  <w:marBottom w:val="225"/>
                  <w:divBdr>
                    <w:top w:val="single" w:sz="6" w:space="8" w:color="2D727A"/>
                    <w:left w:val="single" w:sz="6" w:space="8" w:color="2D727A"/>
                    <w:bottom w:val="single" w:sz="6" w:space="0" w:color="2D727A"/>
                    <w:right w:val="single" w:sz="6" w:space="8" w:color="2D727A"/>
                  </w:divBdr>
                  <w:divsChild>
                    <w:div w:id="1144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 Nicolas</dc:creator>
  <cp:keywords/>
  <dc:description/>
  <cp:lastModifiedBy>REVIL-SIGNORAT Louise</cp:lastModifiedBy>
  <cp:revision>6</cp:revision>
  <cp:lastPrinted>2023-12-01T15:09:00Z</cp:lastPrinted>
  <dcterms:created xsi:type="dcterms:W3CDTF">2023-09-14T09:40:00Z</dcterms:created>
  <dcterms:modified xsi:type="dcterms:W3CDTF">2023-12-27T12:54:00Z</dcterms:modified>
</cp:coreProperties>
</file>